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10A" w:rsidRPr="00BA410A" w:rsidRDefault="00BA410A" w:rsidP="00BA410A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>Извещение № 22000066960000000003</w:t>
      </w:r>
    </w:p>
    <w:p w:rsidR="00BA410A" w:rsidRPr="00BA410A" w:rsidRDefault="00BA410A" w:rsidP="00BA410A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53AC59"/>
          <w:kern w:val="36"/>
          <w:sz w:val="18"/>
          <w:szCs w:val="18"/>
          <w:lang w:eastAsia="ru-RU"/>
        </w:rPr>
        <w:t>Опубликовано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28.10.2022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28.10.2022 </w:t>
      </w: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15:42 (МСК)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28.10.2022 </w:t>
      </w: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18:11 (МСК)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28.10.2022 </w:t>
      </w: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18:11 (МСК)</w:t>
      </w:r>
    </w:p>
    <w:p w:rsidR="00BA410A" w:rsidRPr="00BA410A" w:rsidRDefault="00BA410A" w:rsidP="00BA410A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Продажа (приватизация) государственного и муниципального имущества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Продажа имущества, находящегося в муниципальной собственности Местной администрации муниципального образования города Сестрорецк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BA410A" w:rsidRPr="00BA410A" w:rsidRDefault="00BA410A" w:rsidP="00BA410A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"http://www.sberbank-ast.ru/" \t "_blank" </w:instrText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BA410A" w:rsidRPr="00BA410A" w:rsidRDefault="00BA410A" w:rsidP="00BA410A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10A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АО «Сбербанк-АСТ»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BA410A" w:rsidRPr="00BA410A" w:rsidRDefault="00BA410A" w:rsidP="00BA410A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2200006696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МЕСТНАЯ АДМИНИСТРАЦИЯ МУНИЦИПАЛЬНОГО ОБРАЗОВАНИЯ ГОРОДА СЕСТРОРЕЦКА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7827012478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784301001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1027812405642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197706, ГОРОД САНКТ-</w:t>
      </w:r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ПЕТЕРБУРГ,ГОРОД</w:t>
      </w:r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СЕСТРОРЕЦК,ШОССЕ ПРИМОРСКОЕ д. ДОМ 280, корп. ЛИТЕР А, кв. Ч.П. 1Н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197706, г Санкт-Петербург, г Сестрорецк, ш Приморское д. 280, </w:t>
      </w:r>
      <w:proofErr w:type="spellStart"/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лит.А</w:t>
      </w:r>
      <w:proofErr w:type="spellEnd"/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ч.п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 1-Н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Степанова Екатерина Анатольевна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+7(812)6796905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ms_sestroretsk@mail.ru</w:t>
      </w:r>
    </w:p>
    <w:p w:rsidR="00BA410A" w:rsidRPr="00BA410A" w:rsidRDefault="00BA410A" w:rsidP="00BA410A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2200006696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МЕСТНАЯ АДМИНИСТРАЦИЯ МУНИЦИПАЛЬНОГО ОБРАЗОВАНИЯ ГОРОДА СЕСТРОРЕЦКА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7827012478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784301001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1027812405642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197706, ГОРОД САНКТ-</w:t>
      </w:r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ПЕТЕРБУРГ,ГОРОД</w:t>
      </w:r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СЕСТРОРЕЦК,ШОССЕ ПРИМОРСКОЕ д. ДОМ 280, корп. ЛИТЕР А, кв. Ч.П. 1Н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197706, г Санкт-Петербург, г Сестрорецк, ш Приморское д. 280, </w:t>
      </w:r>
      <w:proofErr w:type="spellStart"/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лит.А</w:t>
      </w:r>
      <w:proofErr w:type="spellEnd"/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ч.п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 1-Н</w:t>
      </w:r>
    </w:p>
    <w:p w:rsidR="00BA410A" w:rsidRPr="00BA410A" w:rsidRDefault="00BA410A" w:rsidP="00BA410A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СВЕРНУТЬ ВСЕ ЛОТЫ</w:t>
      </w:r>
    </w:p>
    <w:p w:rsidR="00BA410A" w:rsidRPr="00BA410A" w:rsidRDefault="00BA410A" w:rsidP="00BA410A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proofErr w:type="gramStart"/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Машина</w:t>
      </w:r>
      <w:proofErr w:type="gramEnd"/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комбинированная КО-829А1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муниципального совета города Сестрорецка № 86 от 25.11.2021 года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Машина</w:t>
      </w:r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комбинированная КО-829А1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Бывшее в эксплуатации АМТС, в состоянии, пригодном для дальнейшей эксплуатации после выполнения работ текущего ремонта (замены) агрегатов, ремонта (наружной окраски) кузова (кабины)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прогнозного плана (программы) приватизации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tgtFrame="_blank" w:history="1"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Прогнозный план приватизации муниципального имущества внутригородского муниципального образования города федерального значения Санкт-Петербурга город Сестрорецк на 2022 год, объект №04142200006696000002 Машина комбинированная КО-829А1 </w:t>
        </w:r>
      </w:hyperlink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742 200,00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148 440,00 ₽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АО "Сбербанк-АСТ"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7707308480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770401001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ПАО "СБЕРБАНК РОССИИ" Г. МОСКВА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40702810300020038047 </w:t>
      </w:r>
    </w:p>
    <w:p w:rsidR="00BA410A" w:rsidRPr="00BA410A" w:rsidRDefault="00BA410A" w:rsidP="00BA410A">
      <w:pPr>
        <w:spacing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30101810400000000225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Перечисление денежных средств в качестве задатка (депозита) (ИНН плательщика), НДС не облагается.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Регламента электронной площадки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 Санкт-Петербург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г.Сестрорецк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Приморское шоссе, д. 280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Спецтехника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Со дня начала приема заявок вправе осмотреть выставленные на продажу объекты, ознакомиться с условиями продажи, наличием обременений, технической документацией, порядком проведения аукциона, с условиями типового договора купли-продажи. Для этого необходимо обратиться в Местную администрацию муниципального образования города Сестрорецка </w:t>
      </w:r>
      <w:proofErr w:type="spellStart"/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эл.почта</w:t>
      </w:r>
      <w:proofErr w:type="spellEnd"/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: zakupka-44fz@yandex.ru, телефон: 8(812)679-69-05, ответственное лицо: Степанова Екатерина Анатольевна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отсутствует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купли-продажи имущества заключается между продавцом и победителем аукциона в соответствии с Гражданским кодексом Российской Федерации, Законом о приватизации в течение 5 (пяти) рабочих дней со дня подведения итогов аукциона.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Год выпуска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2013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Марка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Машина</w:t>
      </w:r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комбинированная КО-829А1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Модель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КО-829А1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VIN (заводской) номер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XVL4833A1D0000742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Спецтехника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Пробег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71050 км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B46CEE5" wp14:editId="271E7D68">
            <wp:extent cx="38100000" cy="21435060"/>
            <wp:effectExtent l="0" t="0" r="0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0" cy="214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0A" w:rsidRPr="00BA410A" w:rsidRDefault="00BA410A" w:rsidP="00BA410A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Документы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28.10.2022.docx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53.07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Оценка камаз.pdf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1.61 Мб28.10.2022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Постановление 293.pdf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396.34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BA410A" w:rsidRPr="00BA410A" w:rsidRDefault="00BA410A" w:rsidP="00BA410A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2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Экскаватор-погрузчик ЭБП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муниципального совета города Сестрорецка № 86 от 25.11.2021 года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Экскаватор-погрузчик ЭБП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Бывшее в эксплуатации АМТС, в состоянии, пригодном для дальнейшей эксплуатации после выполнения работ текущего ремонта (замены) агрегатов, ремонта (наружной окраски) кузова (кабины)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прогнозного плана (программы) приватизации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6" w:tgtFrame="_blank" w:history="1"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Прогнозный план приватизации муниципального имущества внутригородского муниципального образования города федерального значения Санкт-Петербурга город Сестрорецк на 2022 год, объект №04142200006696000005 Экскаватор-погрузчик ЭБП 9 1 </w:t>
        </w:r>
      </w:hyperlink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701 800,00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140 360,00 ₽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АО "Сбербанк-АСТ"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7707308480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770401001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ПАО "СБЕРБАНК РОССИИ" Г. МОСКВА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40702810300020038047 </w:t>
      </w:r>
    </w:p>
    <w:p w:rsidR="00BA410A" w:rsidRPr="00BA410A" w:rsidRDefault="00BA410A" w:rsidP="00BA410A">
      <w:pPr>
        <w:spacing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30101810400000000225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Перечисление денежных средств в качестве задатка (депозита) (ИНН плательщика), НДС не облагается.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140 360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 Санкт-Петербург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г.Сестрорецк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Приморское шоссе, д. 280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Спецтехника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 дня начала приема заявок вправе осмотреть выставленные на продажу объекты, ознакомиться с условиями продажи, наличием обременений, технической документацией, порядком проведения аукциона, с условиями типового договора купли-продажи. Для этого необходимо обратиться в Местную администрацию муниципального образования города Сестрорецка </w:t>
      </w:r>
      <w:proofErr w:type="spellStart"/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эл.почта</w:t>
      </w:r>
      <w:proofErr w:type="spellEnd"/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: zakupka-44fz@yandex.ru, телефон: 8(812)679-69-05, ответственное лицо: Степанова Екатерина Анатольевна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отсутствует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купли-продажи имущества заключается между продавцом и победителем аукциона в соответствии с Гражданским кодексом Российской Федерации, Законом о приватизации в течение 5 (пяти) рабочих дней со дня подведения итогов аукциона.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Год выпуска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2013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Марка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Экскаватор-погрузчик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Модель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ЭБП 9 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VIN (заводской) номер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0077/80817774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Сецтехника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Пробег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4445 км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67BF8F1" wp14:editId="508B8C6B">
            <wp:extent cx="38100000" cy="21435060"/>
            <wp:effectExtent l="0" t="0" r="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0" cy="214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0A" w:rsidRPr="00BA410A" w:rsidRDefault="00BA410A" w:rsidP="00BA410A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Документы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Постановление 293.pdf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396.34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28.10.2022.docx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53.07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Оценка камаз.pdf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1.61 Мб28.10.2022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3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Машина универсальная уборочная РБТ 1,4-110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муниципального совета города Сестрорецка № 86 от 25.11.2021 года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Машина универсальная уборочная РБТ 1,4-110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Бывшее в эксплуатации АМТС, в состоянии, пригодном для дальнейшей эксплуатации после выполнения работ текущего ремонта (замены) агрегатов, ремонта (наружной окраски) кузова (кабины)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прогнозного плана (программы) приватизации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8" w:tgtFrame="_blank" w:history="1"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Прогнозный план приватизации муниципального имущества внутригородского муниципального образования города федерального значения Санкт-Петербурга город Сестрорецк на 2022 год, объект №04142200006696000004 Машина универсальная уборочная РБТ 1.4-110 </w:t>
        </w:r>
      </w:hyperlink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579 600,00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115 920,00 ₽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АО "Сбербанк-АСТ"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7707308480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770401001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Наименование банка получателя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ПАО "СБЕРБАНК РОССИИ" Г. МОСКВА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40702810300020038047 </w:t>
      </w:r>
    </w:p>
    <w:p w:rsidR="00BA410A" w:rsidRPr="00BA410A" w:rsidRDefault="00BA410A" w:rsidP="00BA410A">
      <w:pPr>
        <w:spacing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30101810400000000225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Перечисление денежных средств в качестве задатка (депозита) (ИНН плательщика), НДС не облагается.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Регламента электронной площадки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 Санкт-Петербург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г.Сестрорецк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Приморское шоссе, д. 280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Спецтехника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 дня начала приема заявок вправе осмотреть выставленные на продажу объекты, ознакомиться с условиями продажи, наличием обременений, технической документацией, порядком проведения аукциона, с условиями типового договора купли-продажи. Для этого необходимо обратиться в Местную администрацию муниципального образования города Сестрорецка </w:t>
      </w:r>
      <w:proofErr w:type="spellStart"/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эл.почта</w:t>
      </w:r>
      <w:proofErr w:type="spellEnd"/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: zakupka-44fz@yandex.ru, телефон: 8(812)679-69-05, ответственное лицо: Степанова Екатерина Анатольевна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отсутствует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купли-продажи имущества заключается между продавцом и победителем аукциона в соответствии с Гражданским кодексом Российской Федерации, Законом о приватизации в течение 5 (пяти) рабочих дней со дня подведения итогов аукциона.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Год выпуска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2013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Марка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Машина универсальная уборочная РБТ 1,4-110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Модель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РБТ 1,4-110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VIN (заводской) номер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059/808178223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Спецтехника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Пробег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5535 км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5D09EF8B" wp14:editId="005067F1">
            <wp:extent cx="38100000" cy="21435060"/>
            <wp:effectExtent l="0" t="0" r="0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0" cy="214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0A" w:rsidRPr="00BA410A" w:rsidRDefault="00BA410A" w:rsidP="00BA410A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Документы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28.10.2022.docx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53.07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Машина универсальная уборочная РБТ.pdf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1.80 Мб28.10.2022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Постановление 293.pdf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396.34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BA410A" w:rsidRPr="00BA410A" w:rsidRDefault="00BA410A" w:rsidP="00BA410A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4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Снегоуборщик </w:t>
      </w:r>
      <w:proofErr w:type="spellStart"/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Husgvarna</w:t>
      </w:r>
      <w:proofErr w:type="spellEnd"/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5524 ST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муниципального совета города Сестрорецка № 86 от 25.11.2021 года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Снегоуборщик </w:t>
      </w: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Husgvarna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5524 ST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Оборудование в работоспособном техническом состоянии, но требуется проведение капитального ремонта с заменой некоторых основных частей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прогнозного плана (программы) приватизации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0" w:tgtFrame="_blank" w:history="1"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Прогнозный план приватизации муниципального имущества внутригородского муниципального образования города федерального значения Санкт-Петербурга город Сестрорецк на 2022 год, объект №04142200006696000003 Снегоуборщик </w:t>
        </w:r>
        <w:proofErr w:type="spellStart"/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Husgvarna</w:t>
        </w:r>
        <w:proofErr w:type="spellEnd"/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 5524 ST </w:t>
        </w:r>
      </w:hyperlink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37 694,58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7 538,92 ₽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АО "Сбербанк-АСТ"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7707308480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770401001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ПАО "СБЕРБАНК РОССИИ" Г. МОСКВА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Расчетный счет (казначейский счет)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40702810300020038047 </w:t>
      </w:r>
    </w:p>
    <w:p w:rsidR="00BA410A" w:rsidRPr="00BA410A" w:rsidRDefault="00BA410A" w:rsidP="00BA410A">
      <w:pPr>
        <w:spacing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30101810400000000225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Перечисление денежных средств в качестве задатка (депозита) (ИНН плательщика), НДС не облагается.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Регламента электронной площадки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 Санкт-Петербург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г.Сестрорецк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Приморское шоссе, д. 280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Спецтехника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 дня начала приема заявок вправе осмотреть выставленные на продажу объекты, ознакомиться с условиями продажи, наличием обременений, технической документацией, порядком проведения аукциона, с условиями типового договора купли-продажи. Для этого необходимо обратиться в Местную администрацию муниципального образования города Сестрорецка </w:t>
      </w:r>
      <w:proofErr w:type="spellStart"/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эл.почта</w:t>
      </w:r>
      <w:proofErr w:type="spellEnd"/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: zakupka-44fz@yandex.ru, телефон: 8(812)679-69-05, ответственное лицо: Степанова Екатерина Анатольевна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отсутствует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купли-продажи имущества заключается между продавцом и победителем аукциона в соответствии с Гражданским кодексом Российской Федерации, Законом о приватизации в течение 5 (пяти) рабочих дней со дня подведения итогов аукциона.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Год выпуска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2012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Марка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Снегоуборщик </w:t>
      </w: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Husgvarna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Модель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5524 ST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VIN (заводской) номер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Спецтехника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Пробег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-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13797F6" wp14:editId="174A34A1">
            <wp:extent cx="11430000" cy="15240000"/>
            <wp:effectExtent l="0" t="0" r="0" b="0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0A" w:rsidRPr="00BA410A" w:rsidRDefault="00BA410A" w:rsidP="00BA410A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Документы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28.10.2022.docx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53.07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Постановление 293.pdf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396.34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Отчет снегоуборщики.pdf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29.89 Мб28.10.2022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снегоуборщик акт 1.pdf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176.29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5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Снегоуборщик </w:t>
      </w:r>
      <w:proofErr w:type="spellStart"/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Husgvarna</w:t>
      </w:r>
      <w:proofErr w:type="spellEnd"/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 xml:space="preserve"> 5524 ST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муниципального совета города Сестрорецка № 86 от 25.11.2021 года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Снегоуборщик </w:t>
      </w: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Husgvarna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5524 ST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Оборудование в работоспособном техническом состоянии, но требуется проведение капитального ремонта с заменой некоторых основных частей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прогнозного плана (программы) приватизации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2" w:tgtFrame="_blank" w:history="1"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Прогнозный план приватизации муниципального имущества внутригородского муниципального образования города федерального значения Санкт-Петербурга город Сестрорецк на 2022 год, объект №04142200006696000006 Снегоуборщик </w:t>
        </w:r>
        <w:proofErr w:type="spellStart"/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Husgvarna</w:t>
        </w:r>
        <w:proofErr w:type="spellEnd"/>
        <w:r w:rsidRPr="00BA410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 5524 ST </w:t>
        </w:r>
      </w:hyperlink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37 694,58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5,00 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7 538,92 ₽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АО "Сбербанк-АСТ"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7707308480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770401001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ПАО "СБЕРБАНК РОССИИ" Г. МОСКВА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40702810300020038047 </w:t>
      </w:r>
    </w:p>
    <w:p w:rsidR="00BA410A" w:rsidRPr="00BA410A" w:rsidRDefault="00BA410A" w:rsidP="00BA410A">
      <w:pPr>
        <w:spacing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30101810400000000225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Перечисление денежных средств в качестве задатка (депозита) (ИНН плательщика), НДС не облагается.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Регламента электронной площадки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 Санкт-Петербург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г.Сестрорецк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Приморское шоссе, д. 280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Спецтехника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 дня начала приема заявок вправе осмотреть выставленные на продажу объекты, ознакомиться с условиями продажи, наличием обременений, технической документацией, порядком проведения аукциона, с условиями типового договора купли-продажи. Для этого необходимо обратиться в Местную администрацию муниципального образования города Сестрорецка </w:t>
      </w:r>
      <w:proofErr w:type="spellStart"/>
      <w:proofErr w:type="gram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эл.почта</w:t>
      </w:r>
      <w:proofErr w:type="spellEnd"/>
      <w:proofErr w:type="gram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: zakupka-44fz@yandex.ru, телефон: 8(812)679-69-05, ответственное лицо: Степанова Екатерина Анатольевна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отсутствует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купли-продажи имущества заключается между продавцом и победителем аукциона в соответствии с Гражданским кодексом Российской Федерации, Законом о приватизации в течение 5 (пяти) рабочих дней со дня подведения итогов аукциона.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Год выпуска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2012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Марка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Снегоуборщик </w:t>
      </w: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Husgvarna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Модель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5524 ST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VIN (заводской) номер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Назначение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Спецтехника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Пробег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BA410A" w:rsidRPr="00BA410A" w:rsidRDefault="00BA410A" w:rsidP="00BA410A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CCDAADC" wp14:editId="60CF8F3B">
            <wp:extent cx="11430000" cy="15240000"/>
            <wp:effectExtent l="0" t="0" r="0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0A" w:rsidRPr="00BA410A" w:rsidRDefault="00BA410A" w:rsidP="00BA410A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Документы лота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28.10.2022.docx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53.07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Постановление 293.pdf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396.34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снегоуборщик акт 2.pdf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176.33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Покупателями государственного и муниципального имущества могут быть любые физические и юридические лица, за исключением: </w:t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sym w:font="Symbol" w:char="F02D"/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государственных и муниципальных унитарных предприятий, государственных и муниципальных учреждений; </w:t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sym w:font="Symbol" w:char="F02D"/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</w:t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sym w:font="Symbol" w:char="F02D"/>
      </w: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бенефициарных</w:t>
      </w:r>
      <w:proofErr w:type="spellEnd"/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владельцах и контролирующих лицах в порядке, установленном Правительством Российской Федерации.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Установлены требованиями извещения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Установлены требованиями извещения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участия отдельных категорий физ. и юр. лиц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Установлены требованиями извещения </w:t>
      </w:r>
    </w:p>
    <w:p w:rsidR="00BA410A" w:rsidRPr="00BA410A" w:rsidRDefault="00BA410A" w:rsidP="00BA410A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03.11.2022 </w:t>
      </w: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09:00 (МСК)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28.11.2022 </w:t>
      </w: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10:00 (МСК)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подачи заявок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электронной форме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30.11.2022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проведения аукциона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02.12.2022 </w:t>
      </w:r>
      <w:r w:rsidRPr="00BA410A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11:00 (МСК)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Порядок определения победителей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 соответствии с требованиями 860 ПП РФ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 и срок подведения итогов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на электронной площадке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и порядок выплаты вознаграждения</w:t>
      </w:r>
    </w:p>
    <w:p w:rsidR="00BA410A" w:rsidRPr="00BA410A" w:rsidRDefault="00BA410A" w:rsidP="00BA410A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предусмотрен </w:t>
      </w:r>
    </w:p>
    <w:p w:rsidR="00BA410A" w:rsidRPr="00BA410A" w:rsidRDefault="00BA410A" w:rsidP="00BA410A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Установлены требованиями извещения </w:t>
      </w:r>
    </w:p>
    <w:p w:rsidR="00BA410A" w:rsidRPr="00BA410A" w:rsidRDefault="00BA410A" w:rsidP="00BA410A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BA410A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Извещение 28.10.2022.docx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53.07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Экскаватор-погрузчик ЭБП 9 1.pdf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1.79 Мб28.10.2022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Постановление 293.pdf</w:t>
      </w:r>
    </w:p>
    <w:p w:rsidR="00BA410A" w:rsidRPr="00BA410A" w:rsidRDefault="00BA410A" w:rsidP="00BA410A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396.34 Кб28.10.2022</w:t>
      </w:r>
    </w:p>
    <w:p w:rsidR="00BA410A" w:rsidRPr="00BA410A" w:rsidRDefault="00BA410A" w:rsidP="00BA410A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BA410A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Иное</w:t>
      </w:r>
    </w:p>
    <w:p w:rsidR="00BA410A" w:rsidRPr="00BA410A" w:rsidRDefault="00BA410A" w:rsidP="00BA41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Извещение о </w:t>
      </w:r>
      <w:proofErr w:type="spellStart"/>
      <w:proofErr w:type="gramStart"/>
      <w:r w:rsidRPr="00BA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торгах.json</w:t>
      </w:r>
      <w:proofErr w:type="spellEnd"/>
      <w:proofErr w:type="gramEnd"/>
    </w:p>
    <w:p w:rsidR="00BA410A" w:rsidRPr="00BA410A" w:rsidRDefault="00BA410A" w:rsidP="00BA410A">
      <w:pPr>
        <w:spacing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BA410A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33.98 Кб28.10.2022</w:t>
      </w:r>
    </w:p>
    <w:p w:rsidR="00E378AF" w:rsidRDefault="00E378AF">
      <w:bookmarkStart w:id="0" w:name="_GoBack"/>
      <w:bookmarkEnd w:id="0"/>
    </w:p>
    <w:sectPr w:rsidR="00E37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0A"/>
    <w:rsid w:val="00056F4F"/>
    <w:rsid w:val="00072517"/>
    <w:rsid w:val="000761DE"/>
    <w:rsid w:val="001136ED"/>
    <w:rsid w:val="0015302A"/>
    <w:rsid w:val="005102C1"/>
    <w:rsid w:val="005E6A5D"/>
    <w:rsid w:val="0076290D"/>
    <w:rsid w:val="009065AF"/>
    <w:rsid w:val="009956B1"/>
    <w:rsid w:val="00A0023C"/>
    <w:rsid w:val="00A505D7"/>
    <w:rsid w:val="00A763B8"/>
    <w:rsid w:val="00AB6E82"/>
    <w:rsid w:val="00BA410A"/>
    <w:rsid w:val="00CE252F"/>
    <w:rsid w:val="00CF18B7"/>
    <w:rsid w:val="00D92BB2"/>
    <w:rsid w:val="00E02E34"/>
    <w:rsid w:val="00E378AF"/>
    <w:rsid w:val="00F165AF"/>
    <w:rsid w:val="00F4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A25F0-BA1F-4A28-97C3-DDF67EA74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2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9066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47990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441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03765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9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45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60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14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76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1010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73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650586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59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19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25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0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863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48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63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13703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02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4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0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63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23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06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1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462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10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9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6454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26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6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54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24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0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779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3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56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634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7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9541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69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6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77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23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1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77511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300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706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2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24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2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20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3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0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4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7392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1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176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7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2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71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0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46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5698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7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2609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38292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7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4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2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7558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5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39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20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08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7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7378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39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94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56996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41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904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16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47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62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52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096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434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49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07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99387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9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759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625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64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57609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44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24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92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25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49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44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415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8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2605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80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660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1761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362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38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2310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32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25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966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37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568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968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08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37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33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20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190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12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840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681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518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681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158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33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82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79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65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7901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9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8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975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933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11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69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4213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44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56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542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87685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55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134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7566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44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80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60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2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428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4487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79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48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1726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68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33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39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30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8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8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40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5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44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961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58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564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26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90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870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32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853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4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51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112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568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93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4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61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72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86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9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7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06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19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26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110272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847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70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4353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996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1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6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58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99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923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5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414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907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934431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9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03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288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6141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889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65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87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784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14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89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13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45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012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5338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606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141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960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3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3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0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56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1567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010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64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5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8651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24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79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0662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598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216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2057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1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3221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43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6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032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96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2931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30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97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7455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01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37295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657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07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700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953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1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95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76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36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35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007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6830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089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736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309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78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03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903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5988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540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123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3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719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2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02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156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2385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5749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20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354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64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578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33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610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14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5502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879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04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4668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795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7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6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06751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5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09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25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52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66156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02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6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28611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69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03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5036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44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64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8300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38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46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01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25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34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25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14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36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34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8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4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740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482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21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457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7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32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7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44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68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03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8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46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58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68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96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8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52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56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695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10783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8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91699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991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4383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86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10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641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423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443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345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50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0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919581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07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16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2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4726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5033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30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42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3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086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593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6985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064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388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785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746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67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4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4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4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726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0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0915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60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436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32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89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30215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24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49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17245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756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760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8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99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4052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75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46333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63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26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680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36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92121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603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11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13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51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5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826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6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5166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4629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528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561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0685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269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14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527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21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29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55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7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6764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41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1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082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333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90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02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143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7820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4934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160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27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814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115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03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656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933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011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70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7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0154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98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61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74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2134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70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8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8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34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8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1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292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89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23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6836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827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14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5757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44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78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6617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71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10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0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73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84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7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34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552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0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781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65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9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9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60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736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0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3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56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29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56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97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92134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196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19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15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23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306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8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250627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43365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26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4586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548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020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2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1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315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454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1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49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17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74210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9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08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6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5750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0918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6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95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283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879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0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06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82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004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33391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51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7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571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7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7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9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24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0468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89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7487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902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08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0725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875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29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90815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665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73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9881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491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3322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67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80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7619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82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46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1319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728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24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530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6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194543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6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0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30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82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16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94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029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702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4788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2220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86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55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637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73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91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928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117176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455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737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57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08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15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792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755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22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52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244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605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431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64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16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0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688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76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30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69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05931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2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49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84928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85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18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25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070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54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3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82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3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224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5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968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99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7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21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32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11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7784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61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41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54537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11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28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55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67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17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2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0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60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73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06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034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26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21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04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0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260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25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99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47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447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45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9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02761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925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172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75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2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36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21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15810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9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9348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72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10810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46508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1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196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4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915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090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349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57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696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117189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806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23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71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762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739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92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957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500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193568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45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578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87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59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868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39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230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33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3747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86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63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95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933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5469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65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211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045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2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96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7548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02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859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02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86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1015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233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25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20431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96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92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7158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73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02936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39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947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76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288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79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4437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49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1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852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1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609253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34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27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554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13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229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83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994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61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467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205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8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15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643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0251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4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903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43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064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12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017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7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55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92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3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637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4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86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865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854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048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5055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535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38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612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9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77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96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62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345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153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341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810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344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44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428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07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4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1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0111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29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87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4452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17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39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7921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992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11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011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94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931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54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72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72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57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0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028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44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7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506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44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7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7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14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401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46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73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17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6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9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20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19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8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66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58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902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0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63693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10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29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139829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2582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77410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9144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93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91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476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658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449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67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568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187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258551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38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1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09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9738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926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350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596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71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884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92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44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066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7769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91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95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523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1767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022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537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7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61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509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89682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158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9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58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6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5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04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9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47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90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7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34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3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9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473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7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1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36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3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5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425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5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2821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26552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13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863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4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6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6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7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38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87521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6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93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15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94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96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8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5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42845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9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2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9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40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5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5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0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190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23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03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/new/public/privatization-plans/object/view/6357c6168498c529fd46fbce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torgi.gov.ru/new/public/privatization-plans/object/view/6357ca00136db22bc5aea80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orgi.gov.ru/new/public/privatization-plans/object/view/6357c7068498c529fd470039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torgi.gov.ru/new/public/privatization-plans/object/view/6357ca86136db22bc5aea80d" TargetMode="External"/><Relationship Id="rId4" Type="http://schemas.openxmlformats.org/officeDocument/2006/relationships/hyperlink" Target="https://torgi.gov.ru/new/public/privatization-plans/object/view/6357c6a08498c529fd470036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2714</Words>
  <Characters>15475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zakup1</dc:creator>
  <cp:keywords/>
  <dc:description/>
  <cp:lastModifiedBy>zakup1</cp:lastModifiedBy>
  <cp:revision>1</cp:revision>
  <dcterms:created xsi:type="dcterms:W3CDTF">2022-10-28T15:13:00Z</dcterms:created>
  <dcterms:modified xsi:type="dcterms:W3CDTF">2022-10-28T15:15:00Z</dcterms:modified>
</cp:coreProperties>
</file>